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59" w:rsidRPr="00DC4459" w:rsidRDefault="00DC4459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ПЛАН НА 2 КВАРТАЛ 2018 ГОДА</w:t>
      </w:r>
    </w:p>
    <w:p w:rsidR="00DC4459" w:rsidRPr="001F6CC2" w:rsidRDefault="00DC4459" w:rsidP="00DC4459">
      <w:pPr>
        <w:spacing w:after="24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ru-RU" w:eastAsia="de-DE"/>
        </w:rPr>
      </w:pPr>
      <w:r w:rsidRPr="001F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>26.05.2018</w:t>
      </w:r>
      <w:r w:rsidR="001F6CC2" w:rsidRPr="001F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 xml:space="preserve"> в 16:00</w:t>
      </w:r>
    </w:p>
    <w:p w:rsidR="00DC4459" w:rsidRPr="00DC4459" w:rsidRDefault="00DC4459" w:rsidP="00DC44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ЧАСТЬ ПЕРВАЯ</w:t>
      </w:r>
    </w:p>
    <w:p w:rsidR="00DC4459" w:rsidRPr="00DC4459" w:rsidRDefault="00DC4459" w:rsidP="00DC44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C70D97" w:rsidRDefault="00AA07A2" w:rsidP="00AA07A2">
      <w:pPr>
        <w:spacing w:after="240" w:line="240" w:lineRule="auto"/>
        <w:rPr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Презентация 18 номера «Семейки</w:t>
      </w:r>
      <w:r w:rsidRPr="00AA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», </w:t>
      </w:r>
      <w:r w:rsidR="00C70D97" w:rsidRPr="00AA07A2">
        <w:rPr>
          <w:b/>
          <w:color w:val="000000"/>
          <w:lang w:val="ru-RU"/>
        </w:rPr>
        <w:t xml:space="preserve">в котором представлены более 20 русских поэтов со всего мира, посвящается «Году русской поэзии за пределами России». </w:t>
      </w:r>
      <w:r>
        <w:rPr>
          <w:b/>
          <w:color w:val="000000"/>
          <w:lang w:val="ru-RU"/>
        </w:rPr>
        <w:t xml:space="preserve"> </w:t>
      </w:r>
    </w:p>
    <w:p w:rsidR="00AA07A2" w:rsidRPr="00AA07A2" w:rsidRDefault="00AA07A2" w:rsidP="00AA07A2">
      <w:pPr>
        <w:spacing w:after="24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Смотрите в</w:t>
      </w:r>
      <w:r w:rsidRPr="00AA07A2">
        <w:rPr>
          <w:color w:val="000000"/>
          <w:lang w:val="ru-RU"/>
        </w:rPr>
        <w:t xml:space="preserve">ыписку из сайта </w:t>
      </w:r>
      <w:r>
        <w:rPr>
          <w:color w:val="000000"/>
          <w:lang w:val="ru-RU"/>
        </w:rPr>
        <w:t xml:space="preserve">ассоциации </w:t>
      </w:r>
      <w:r w:rsidRPr="00AA07A2">
        <w:rPr>
          <w:color w:val="000000"/>
          <w:lang w:val="ru-RU"/>
        </w:rPr>
        <w:t>«Эмигрантская лира»</w:t>
      </w:r>
      <w:r w:rsidR="00BE6B3E">
        <w:rPr>
          <w:color w:val="000000"/>
          <w:lang w:val="ru-RU"/>
        </w:rPr>
        <w:t>:</w:t>
      </w:r>
      <w:r w:rsidRPr="00AA07A2">
        <w:rPr>
          <w:color w:val="000000"/>
          <w:lang w:val="ru-RU"/>
        </w:rPr>
        <w:t xml:space="preserve"> </w:t>
      </w:r>
    </w:p>
    <w:p w:rsidR="00C70D97" w:rsidRPr="002C78CF" w:rsidRDefault="00C70D97" w:rsidP="00C70D97">
      <w:pPr>
        <w:pStyle w:val="a3"/>
        <w:shd w:val="clear" w:color="auto" w:fill="FFFFFF"/>
        <w:spacing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связи со своим предстоящим 10-летним юбилеем, который будет отмечаться 22 декабря этого года, ассоциация «Эмигрантская лира» предложила объявить 2018 год «</w:t>
      </w:r>
      <w:r>
        <w:rPr>
          <w:caps/>
          <w:color w:val="000000"/>
          <w:lang w:val="ru-RU"/>
        </w:rPr>
        <w:t>ГОДОМ РУССКОЙ ПОЭЗИИ ЗА</w:t>
      </w:r>
      <w:r>
        <w:rPr>
          <w:color w:val="000000"/>
          <w:lang w:val="ru-RU"/>
        </w:rPr>
        <w:t> ПРЕДЕЛАМИ РОССИИ»</w:t>
      </w:r>
      <w:r w:rsidR="00AA07A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Цель этого начинания простая – привлечь внимание как русскоязычных поэтов и любителей поэзии, так и </w:t>
      </w:r>
      <w:proofErr w:type="spellStart"/>
      <w:r>
        <w:rPr>
          <w:color w:val="000000"/>
          <w:lang w:val="ru-RU"/>
        </w:rPr>
        <w:t>нерусскоязычной</w:t>
      </w:r>
      <w:proofErr w:type="spellEnd"/>
      <w:r>
        <w:rPr>
          <w:color w:val="000000"/>
          <w:lang w:val="ru-RU"/>
        </w:rPr>
        <w:t xml:space="preserve"> литературной общественности разных стран мира к феномену русской поэзии за рубежом. Совместными усилиями мы создадим своеобразный синергетический эффект. Ассоциация «Эмигрантская лира» берёт на себя функции общего координатора проекта.</w:t>
      </w:r>
    </w:p>
    <w:p w:rsidR="00BE6B3E" w:rsidRPr="002C78CF" w:rsidRDefault="00BE6B3E" w:rsidP="00BE6B3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</w:pPr>
      <w:r w:rsidRPr="002C78CF">
        <w:rPr>
          <w:color w:val="000000"/>
          <w:lang w:val="ru-RU"/>
        </w:rPr>
        <w:t>(</w:t>
      </w:r>
      <w:hyperlink r:id="rId5" w:history="1">
        <w:r w:rsidRPr="00FF6341">
          <w:rPr>
            <w:rStyle w:val="a4"/>
            <w:color w:val="000000"/>
          </w:rPr>
          <w:t>http</w:t>
        </w:r>
        <w:r w:rsidRPr="002C78CF">
          <w:rPr>
            <w:rStyle w:val="a4"/>
            <w:color w:val="000000"/>
            <w:lang w:val="ru-RU"/>
          </w:rPr>
          <w:t>://</w:t>
        </w:r>
        <w:proofErr w:type="spellStart"/>
        <w:r w:rsidRPr="00FF6341">
          <w:rPr>
            <w:rStyle w:val="a4"/>
            <w:color w:val="000000"/>
          </w:rPr>
          <w:t>emlira</w:t>
        </w:r>
        <w:proofErr w:type="spellEnd"/>
        <w:r w:rsidRPr="002C78CF">
          <w:rPr>
            <w:rStyle w:val="a4"/>
            <w:color w:val="000000"/>
            <w:lang w:val="ru-RU"/>
          </w:rPr>
          <w:t>.</w:t>
        </w:r>
        <w:proofErr w:type="spellStart"/>
        <w:r w:rsidRPr="00FF6341">
          <w:rPr>
            <w:rStyle w:val="a4"/>
            <w:color w:val="000000"/>
          </w:rPr>
          <w:t>ucoz</w:t>
        </w:r>
        <w:proofErr w:type="spellEnd"/>
        <w:r w:rsidRPr="002C78CF">
          <w:rPr>
            <w:rStyle w:val="a4"/>
            <w:color w:val="000000"/>
            <w:lang w:val="ru-RU"/>
          </w:rPr>
          <w:t>.</w:t>
        </w:r>
        <w:proofErr w:type="spellStart"/>
        <w:r w:rsidRPr="00FF6341">
          <w:rPr>
            <w:rStyle w:val="a4"/>
            <w:color w:val="000000"/>
          </w:rPr>
          <w:t>com</w:t>
        </w:r>
        <w:proofErr w:type="spellEnd"/>
        <w:r w:rsidRPr="002C78CF">
          <w:rPr>
            <w:rStyle w:val="a4"/>
            <w:color w:val="000000"/>
            <w:lang w:val="ru-RU"/>
          </w:rPr>
          <w:t>/</w:t>
        </w:r>
        <w:proofErr w:type="spellStart"/>
        <w:r w:rsidRPr="00FF6341">
          <w:rPr>
            <w:rStyle w:val="a4"/>
            <w:color w:val="000000"/>
          </w:rPr>
          <w:t>news</w:t>
        </w:r>
        <w:proofErr w:type="spellEnd"/>
        <w:r w:rsidRPr="002C78CF">
          <w:rPr>
            <w:rStyle w:val="a4"/>
            <w:color w:val="000000"/>
            <w:lang w:val="ru-RU"/>
          </w:rPr>
          <w:t>/2018_</w:t>
        </w:r>
        <w:proofErr w:type="spellStart"/>
        <w:r w:rsidRPr="00FF6341">
          <w:rPr>
            <w:rStyle w:val="a4"/>
            <w:color w:val="000000"/>
          </w:rPr>
          <w:t>god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god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russkoj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poehzii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za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predelami</w:t>
        </w:r>
        <w:proofErr w:type="spellEnd"/>
        <w:r w:rsidRPr="002C78CF">
          <w:rPr>
            <w:rStyle w:val="a4"/>
            <w:color w:val="000000"/>
            <w:lang w:val="ru-RU"/>
          </w:rPr>
          <w:t>_</w:t>
        </w:r>
        <w:proofErr w:type="spellStart"/>
        <w:r w:rsidRPr="00FF6341">
          <w:rPr>
            <w:rStyle w:val="a4"/>
            <w:color w:val="000000"/>
          </w:rPr>
          <w:t>rossii</w:t>
        </w:r>
        <w:proofErr w:type="spellEnd"/>
        <w:r w:rsidRPr="002C78CF">
          <w:rPr>
            <w:rStyle w:val="a4"/>
            <w:color w:val="000000"/>
            <w:lang w:val="ru-RU"/>
          </w:rPr>
          <w:t>/2018-01-11-256</w:t>
        </w:r>
      </w:hyperlink>
      <w:r w:rsidRPr="002C78CF">
        <w:rPr>
          <w:color w:val="000000"/>
          <w:lang w:val="ru-RU"/>
        </w:rPr>
        <w:t>):</w:t>
      </w:r>
    </w:p>
    <w:p w:rsidR="00BE6B3E" w:rsidRDefault="00BE6B3E" w:rsidP="00BE6B3E">
      <w:pPr>
        <w:spacing w:after="240" w:line="24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Приглашаем на праздник всех поэтов и бардов! </w:t>
      </w:r>
      <w:r w:rsidR="00FF6341">
        <w:rPr>
          <w:b/>
          <w:color w:val="000000"/>
          <w:lang w:val="ru-RU"/>
        </w:rPr>
        <w:t xml:space="preserve">Для незамеченных в </w:t>
      </w:r>
      <w:proofErr w:type="spellStart"/>
      <w:r w:rsidR="00FF6341">
        <w:rPr>
          <w:b/>
          <w:color w:val="000000"/>
          <w:lang w:val="ru-RU"/>
        </w:rPr>
        <w:t>стих</w:t>
      </w:r>
      <w:proofErr w:type="gramStart"/>
      <w:r w:rsidR="00FF6341">
        <w:rPr>
          <w:b/>
          <w:color w:val="000000"/>
          <w:lang w:val="ru-RU"/>
        </w:rPr>
        <w:t>о</w:t>
      </w:r>
      <w:proofErr w:type="spellEnd"/>
      <w:r w:rsidR="00FF6341">
        <w:rPr>
          <w:b/>
          <w:color w:val="000000"/>
          <w:lang w:val="ru-RU"/>
        </w:rPr>
        <w:t>-</w:t>
      </w:r>
      <w:proofErr w:type="gramEnd"/>
      <w:r w:rsidR="00FF6341">
        <w:rPr>
          <w:b/>
          <w:color w:val="000000"/>
          <w:lang w:val="ru-RU"/>
        </w:rPr>
        <w:t xml:space="preserve"> и </w:t>
      </w:r>
      <w:proofErr w:type="spellStart"/>
      <w:r w:rsidR="00FF6341">
        <w:rPr>
          <w:b/>
          <w:color w:val="000000"/>
          <w:lang w:val="ru-RU"/>
        </w:rPr>
        <w:t>песнесложении</w:t>
      </w:r>
      <w:proofErr w:type="spellEnd"/>
      <w:r w:rsidR="00FF6341">
        <w:rPr>
          <w:b/>
          <w:color w:val="000000"/>
          <w:lang w:val="ru-RU"/>
        </w:rPr>
        <w:t xml:space="preserve"> предлагаем прочесть или спеть чужое-любимое и таким образом поучаствовать в этом празднике! </w:t>
      </w:r>
      <w:r>
        <w:rPr>
          <w:b/>
          <w:color w:val="000000"/>
          <w:lang w:val="ru-RU"/>
        </w:rPr>
        <w:t xml:space="preserve"> </w:t>
      </w:r>
    </w:p>
    <w:p w:rsidR="00C70D97" w:rsidRDefault="00C70D97" w:rsidP="00DC44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DC4459" w:rsidRPr="00DC4459" w:rsidRDefault="00DC4459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ПЕРЕРЫВ</w:t>
      </w:r>
    </w:p>
    <w:p w:rsidR="00DC4459" w:rsidRPr="00DC4459" w:rsidRDefault="00DC4459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ЧАСТЬ ВТОРАЯ</w:t>
      </w:r>
    </w:p>
    <w:p w:rsidR="00DC4459" w:rsidRPr="00DC4459" w:rsidRDefault="00DC4459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Творческий вечер </w:t>
      </w:r>
      <w:r w:rsidR="00A2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джазового пианиста и певца </w:t>
      </w:r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Иосифа </w:t>
      </w:r>
      <w:proofErr w:type="spellStart"/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Мардера</w:t>
      </w:r>
      <w:proofErr w:type="spellEnd"/>
      <w:r w:rsidR="00A2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.</w:t>
      </w:r>
    </w:p>
    <w:p w:rsidR="00DC4459" w:rsidRDefault="00DC4459" w:rsidP="00DC44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Зелёный микрофон</w:t>
      </w:r>
    </w:p>
    <w:p w:rsidR="00A25E43" w:rsidRPr="00DC4459" w:rsidRDefault="00A25E43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</w:p>
    <w:p w:rsidR="00DC4459" w:rsidRPr="001F6CC2" w:rsidRDefault="00DC4459" w:rsidP="00DC4459">
      <w:pPr>
        <w:spacing w:after="24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ru-RU" w:eastAsia="de-DE"/>
        </w:rPr>
      </w:pPr>
      <w:r w:rsidRPr="001F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>16.06.2018</w:t>
      </w:r>
      <w:r w:rsidR="001F6CC2" w:rsidRPr="001F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 xml:space="preserve"> в 16:00</w:t>
      </w:r>
    </w:p>
    <w:p w:rsidR="00FC5417" w:rsidRDefault="00DC4459" w:rsidP="00DC44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ЧАСТЬ ПЕРВАЯ</w:t>
      </w:r>
    </w:p>
    <w:p w:rsidR="00627690" w:rsidRPr="00DC4459" w:rsidRDefault="00627690" w:rsidP="006276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Творческий вечер Анжелики Миллер и </w:t>
      </w:r>
      <w:proofErr w:type="spellStart"/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Ренаты</w:t>
      </w:r>
      <w:proofErr w:type="spellEnd"/>
      <w:r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 Вольф.</w:t>
      </w:r>
    </w:p>
    <w:p w:rsidR="00627690" w:rsidRDefault="00627690" w:rsidP="00DC44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2C78CF" w:rsidRDefault="002C78CF" w:rsidP="002C78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ОБСУЖДЕНИЕ</w:t>
      </w:r>
    </w:p>
    <w:p w:rsidR="002C78CF" w:rsidRDefault="002C78CF" w:rsidP="002C78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br/>
      </w:r>
    </w:p>
    <w:p w:rsidR="00DC4459" w:rsidRDefault="00DC4459" w:rsidP="00DC44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ПЕРЕРЫВ</w:t>
      </w:r>
    </w:p>
    <w:p w:rsidR="002C78CF" w:rsidRPr="00456313" w:rsidRDefault="002C78CF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</w:p>
    <w:p w:rsidR="00DC4459" w:rsidRPr="00DC4459" w:rsidRDefault="00DC4459" w:rsidP="00DC4459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>ЧАСТЬ ВТОРАЯ</w:t>
      </w:r>
    </w:p>
    <w:p w:rsidR="00627690" w:rsidRDefault="00DC4459" w:rsidP="006276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 </w:t>
      </w:r>
      <w:r w:rsidR="00627690" w:rsidRPr="00DC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Питер литературный и не только</w:t>
      </w:r>
      <w:r w:rsidR="0062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… </w:t>
      </w:r>
      <w:r w:rsidR="006276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(Александр </w:t>
      </w:r>
      <w:proofErr w:type="gramStart"/>
      <w:r w:rsidR="006276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Тер-Абрамов</w:t>
      </w:r>
      <w:proofErr w:type="gramEnd"/>
      <w:r w:rsidR="006276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) </w:t>
      </w:r>
    </w:p>
    <w:p w:rsidR="00627690" w:rsidRDefault="00627690" w:rsidP="006276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627690" w:rsidRDefault="00627690" w:rsidP="006276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ОБСУЖДЕНИЕ</w:t>
      </w:r>
    </w:p>
    <w:p w:rsidR="00DC4459" w:rsidRPr="00DC4459" w:rsidRDefault="00DC4459" w:rsidP="00DC44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</w:p>
    <w:p w:rsidR="00DC4459" w:rsidRPr="002C78CF" w:rsidRDefault="00DC4459" w:rsidP="00DC44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Зелёный микрофон</w:t>
      </w:r>
    </w:p>
    <w:p w:rsidR="00DC4459" w:rsidRPr="002C78CF" w:rsidRDefault="00DC4459" w:rsidP="00DC44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de-DE"/>
        </w:rPr>
      </w:pPr>
      <w:r w:rsidRPr="00DC4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 </w:t>
      </w:r>
    </w:p>
    <w:p w:rsidR="001F6CC2" w:rsidRPr="008E5DC1" w:rsidRDefault="001F6CC2" w:rsidP="001F6CC2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8E5D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Наш</w:t>
      </w:r>
      <w:r w:rsidRPr="001F6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5D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адрес</w:t>
      </w:r>
      <w:r w:rsidRPr="001F6CC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Wuppertaler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Elternverein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x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F6C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Internationales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Begegnungszentrum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ü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nefeldstra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ß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</w:t>
      </w:r>
      <w:proofErr w:type="spellEnd"/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54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42285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Wuppertal</w:t>
      </w:r>
      <w:r w:rsidRPr="001F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F6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Tel</w:t>
      </w:r>
      <w:r w:rsidRPr="008E5DC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.: 0202 / 9463092</w:t>
      </w:r>
    </w:p>
    <w:p w:rsidR="001F6CC2" w:rsidRPr="008E5DC1" w:rsidRDefault="001F6CC2" w:rsidP="001F6C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5DC1">
        <w:rPr>
          <w:rFonts w:ascii="Times New Roman" w:hAnsi="Times New Roman" w:cs="Times New Roman"/>
          <w:sz w:val="28"/>
          <w:szCs w:val="28"/>
          <w:lang w:val="ru-RU"/>
        </w:rPr>
        <w:t xml:space="preserve">(Ехать от главного вокзала </w:t>
      </w:r>
      <w:proofErr w:type="spellStart"/>
      <w:r w:rsidRPr="008E5DC1">
        <w:rPr>
          <w:rFonts w:ascii="Times New Roman" w:hAnsi="Times New Roman" w:cs="Times New Roman"/>
          <w:sz w:val="28"/>
          <w:szCs w:val="28"/>
          <w:lang w:val="ru-RU"/>
        </w:rPr>
        <w:t>швебебаном</w:t>
      </w:r>
      <w:proofErr w:type="spellEnd"/>
      <w:r w:rsidRPr="008E5DC1">
        <w:rPr>
          <w:rFonts w:ascii="Times New Roman" w:hAnsi="Times New Roman" w:cs="Times New Roman"/>
          <w:sz w:val="28"/>
          <w:szCs w:val="28"/>
          <w:lang w:val="ru-RU"/>
        </w:rPr>
        <w:t xml:space="preserve">  в направлении </w:t>
      </w:r>
      <w:r w:rsidRPr="008E5DC1">
        <w:rPr>
          <w:rFonts w:ascii="Times New Roman" w:hAnsi="Times New Roman" w:cs="Times New Roman"/>
          <w:sz w:val="28"/>
          <w:szCs w:val="28"/>
        </w:rPr>
        <w:t>Oberbarmen</w:t>
      </w:r>
      <w:r w:rsidRPr="008E5DC1">
        <w:rPr>
          <w:rFonts w:ascii="Times New Roman" w:hAnsi="Times New Roman" w:cs="Times New Roman"/>
          <w:sz w:val="28"/>
          <w:szCs w:val="28"/>
          <w:lang w:val="ru-RU"/>
        </w:rPr>
        <w:t xml:space="preserve"> 3 остановки до </w:t>
      </w:r>
      <w:r w:rsidRPr="008E5DC1">
        <w:rPr>
          <w:rFonts w:ascii="Times New Roman" w:hAnsi="Times New Roman" w:cs="Times New Roman"/>
          <w:sz w:val="28"/>
          <w:szCs w:val="28"/>
        </w:rPr>
        <w:t>V</w:t>
      </w:r>
      <w:r w:rsidRPr="008E5DC1">
        <w:rPr>
          <w:rFonts w:ascii="Times New Roman" w:hAnsi="Times New Roman" w:cs="Times New Roman"/>
          <w:sz w:val="28"/>
          <w:szCs w:val="28"/>
          <w:lang w:val="ru-RU"/>
        </w:rPr>
        <w:t>Ö</w:t>
      </w:r>
      <w:r w:rsidRPr="008E5DC1">
        <w:rPr>
          <w:rFonts w:ascii="Times New Roman" w:hAnsi="Times New Roman" w:cs="Times New Roman"/>
          <w:sz w:val="28"/>
          <w:szCs w:val="28"/>
        </w:rPr>
        <w:t>LKLINGERSTRASSE</w:t>
      </w:r>
      <w:r w:rsidRPr="008E5DC1">
        <w:rPr>
          <w:rFonts w:ascii="Times New Roman" w:hAnsi="Times New Roman" w:cs="Times New Roman"/>
          <w:sz w:val="28"/>
          <w:szCs w:val="28"/>
          <w:lang w:val="ru-RU"/>
        </w:rPr>
        <w:t xml:space="preserve"> .  Пройти направо метров 30 свернуть за угол и пройти ещё столько же.</w:t>
      </w:r>
      <w:proofErr w:type="gramStart"/>
      <w:r w:rsidRPr="008E5DC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A3780" w:rsidRPr="002C78CF" w:rsidRDefault="00FA3780" w:rsidP="00DC4459">
      <w:pPr>
        <w:rPr>
          <w:lang w:val="ru-RU"/>
        </w:rPr>
      </w:pPr>
      <w:bookmarkStart w:id="0" w:name="_GoBack"/>
      <w:bookmarkEnd w:id="0"/>
    </w:p>
    <w:sectPr w:rsidR="00FA3780" w:rsidRPr="002C7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80"/>
    <w:rsid w:val="001F6CC2"/>
    <w:rsid w:val="002C78CF"/>
    <w:rsid w:val="0039408F"/>
    <w:rsid w:val="003E2428"/>
    <w:rsid w:val="00456313"/>
    <w:rsid w:val="004F5F0D"/>
    <w:rsid w:val="005000FC"/>
    <w:rsid w:val="00627690"/>
    <w:rsid w:val="0074052B"/>
    <w:rsid w:val="007964C6"/>
    <w:rsid w:val="007E2E9D"/>
    <w:rsid w:val="00854EB5"/>
    <w:rsid w:val="0091619D"/>
    <w:rsid w:val="00A25E43"/>
    <w:rsid w:val="00A3679B"/>
    <w:rsid w:val="00AA07A2"/>
    <w:rsid w:val="00BE6B3E"/>
    <w:rsid w:val="00C04334"/>
    <w:rsid w:val="00C70D97"/>
    <w:rsid w:val="00D4274B"/>
    <w:rsid w:val="00DC4459"/>
    <w:rsid w:val="00FA3780"/>
    <w:rsid w:val="00FC541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4">
    <w:name w:val="Hyperlink"/>
    <w:basedOn w:val="a0"/>
    <w:uiPriority w:val="99"/>
    <w:semiHidden/>
    <w:unhideWhenUsed/>
    <w:rsid w:val="00C70D97"/>
    <w:rPr>
      <w:color w:val="0000FF"/>
      <w:u w:val="single"/>
    </w:rPr>
  </w:style>
  <w:style w:type="character" w:styleId="a5">
    <w:name w:val="Emphasis"/>
    <w:basedOn w:val="a0"/>
    <w:uiPriority w:val="20"/>
    <w:qFormat/>
    <w:rsid w:val="00C70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4">
    <w:name w:val="Hyperlink"/>
    <w:basedOn w:val="a0"/>
    <w:uiPriority w:val="99"/>
    <w:semiHidden/>
    <w:unhideWhenUsed/>
    <w:rsid w:val="00C70D97"/>
    <w:rPr>
      <w:color w:val="0000FF"/>
      <w:u w:val="single"/>
    </w:rPr>
  </w:style>
  <w:style w:type="character" w:styleId="a5">
    <w:name w:val="Emphasis"/>
    <w:basedOn w:val="a0"/>
    <w:uiPriority w:val="20"/>
    <w:qFormat/>
    <w:rsid w:val="00C70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lira.ucoz.com/news/2018_god_god_russkoj_poehzii_za_predelami_rossii/2018-01-11-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2018-02-06T12:52:00Z</dcterms:created>
  <dcterms:modified xsi:type="dcterms:W3CDTF">2018-04-24T06:39:00Z</dcterms:modified>
</cp:coreProperties>
</file>